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7AC" w:rsidRPr="004657AC" w:rsidP="004657AC">
      <w:pPr>
        <w:widowControl w:val="0"/>
        <w:ind w:left="5664" w:firstLine="708"/>
        <w:jc w:val="right"/>
        <w:rPr>
          <w:rFonts w:ascii="Times New Roman" w:hAnsi="Times New Roman" w:cs="Times New Roman"/>
        </w:rPr>
      </w:pPr>
      <w:r w:rsidRPr="006D697C">
        <w:rPr>
          <w:rFonts w:ascii="Times New Roman" w:hAnsi="Times New Roman" w:cs="Times New Roman"/>
          <w:sz w:val="22"/>
          <w:szCs w:val="22"/>
        </w:rPr>
        <w:t xml:space="preserve">      </w:t>
      </w:r>
      <w:r w:rsidRPr="006D697C">
        <w:rPr>
          <w:rFonts w:ascii="Times New Roman" w:hAnsi="Times New Roman" w:cs="Times New Roman"/>
          <w:sz w:val="22"/>
          <w:szCs w:val="22"/>
        </w:rPr>
        <w:tab/>
      </w:r>
      <w:r w:rsidRPr="004657AC">
        <w:rPr>
          <w:rFonts w:ascii="Times New Roman" w:hAnsi="Times New Roman" w:cs="Times New Roman"/>
        </w:rPr>
        <w:t>2-</w:t>
      </w:r>
      <w:r w:rsidR="006724B0">
        <w:rPr>
          <w:rFonts w:ascii="Times New Roman" w:hAnsi="Times New Roman" w:cs="Times New Roman"/>
        </w:rPr>
        <w:t>5142</w:t>
      </w:r>
      <w:r w:rsidRPr="004657AC">
        <w:rPr>
          <w:rFonts w:ascii="Times New Roman" w:hAnsi="Times New Roman" w:cs="Times New Roman"/>
        </w:rPr>
        <w:t>-21</w:t>
      </w:r>
      <w:r>
        <w:rPr>
          <w:rFonts w:ascii="Times New Roman" w:hAnsi="Times New Roman" w:cs="Times New Roman"/>
        </w:rPr>
        <w:t>12</w:t>
      </w:r>
      <w:r w:rsidRPr="004657AC">
        <w:rPr>
          <w:rFonts w:ascii="Times New Roman" w:hAnsi="Times New Roman" w:cs="Times New Roman"/>
        </w:rPr>
        <w:t>/2024</w:t>
      </w:r>
    </w:p>
    <w:p w:rsidR="006724B0" w:rsidP="006724B0">
      <w:pPr>
        <w:widowControl w:val="0"/>
        <w:jc w:val="right"/>
        <w:rPr>
          <w:rFonts w:ascii="Times New Roman" w:hAnsi="Times New Roman" w:cs="Times New Roman"/>
          <w:b/>
          <w:bCs/>
        </w:rPr>
      </w:pPr>
      <w:r w:rsidRPr="006724B0">
        <w:rPr>
          <w:rFonts w:ascii="Times New Roman" w:hAnsi="Times New Roman" w:cs="Times New Roman"/>
          <w:b/>
          <w:bCs/>
        </w:rPr>
        <w:t>86MS0064-01-2024-006250-65</w:t>
      </w:r>
    </w:p>
    <w:p w:rsidR="004657AC" w:rsidRPr="009D448D" w:rsidP="004657A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44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4657AC" w:rsidRPr="009D448D" w:rsidP="004657A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D44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4657AC" w:rsidRPr="00CD2EB5" w:rsidP="004657A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           </w:t>
      </w:r>
      <w:r w:rsidR="001D163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09</w:t>
      </w: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сентября 2024 года</w:t>
      </w:r>
    </w:p>
    <w:p w:rsidR="004657AC" w:rsidRPr="00CD2EB5" w:rsidP="004657A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</w:t>
      </w:r>
      <w:r w:rsidRPr="00483D72" w:rsidR="00483D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D2EB5" w:rsidR="00483D7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Вдовина О.В.</w:t>
      </w: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и.о. мирового судьи судебного участка № 12 Нижневартовского судебного района города окружного значения Нижневартовска ХМАО – Югры,</w:t>
      </w:r>
    </w:p>
    <w:p w:rsidR="004657AC" w:rsidRPr="00CD2EB5" w:rsidP="004657A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4657AC" w:rsidRPr="00CD2EB5" w:rsidP="004657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648CC" w:rsidR="00D648CC"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</w:t>
      </w:r>
      <w:r w:rsidR="00D648CC">
        <w:rPr>
          <w:rFonts w:ascii="Times New Roman" w:hAnsi="Times New Roman" w:cs="Times New Roman"/>
          <w:sz w:val="28"/>
          <w:szCs w:val="28"/>
        </w:rPr>
        <w:t>«</w:t>
      </w:r>
      <w:r w:rsidRPr="00D648CC" w:rsidR="00D648CC">
        <w:rPr>
          <w:rFonts w:ascii="Times New Roman" w:hAnsi="Times New Roman" w:cs="Times New Roman"/>
          <w:sz w:val="28"/>
          <w:szCs w:val="28"/>
        </w:rPr>
        <w:t xml:space="preserve">Следственный изолятор № 1 Управления Федеральной службы исполнения наказаний по Ханты-Мансийскому автономному округу </w:t>
      </w:r>
      <w:r w:rsidR="00D648CC">
        <w:rPr>
          <w:rFonts w:ascii="Times New Roman" w:hAnsi="Times New Roman" w:cs="Times New Roman"/>
          <w:sz w:val="28"/>
          <w:szCs w:val="28"/>
        </w:rPr>
        <w:t>–</w:t>
      </w:r>
      <w:r w:rsidRPr="00D648CC" w:rsidR="00D648CC">
        <w:rPr>
          <w:rFonts w:ascii="Times New Roman" w:hAnsi="Times New Roman" w:cs="Times New Roman"/>
          <w:sz w:val="28"/>
          <w:szCs w:val="28"/>
        </w:rPr>
        <w:t xml:space="preserve"> Югре</w:t>
      </w:r>
      <w:r w:rsidR="00D648CC">
        <w:rPr>
          <w:rFonts w:ascii="Times New Roman" w:hAnsi="Times New Roman" w:cs="Times New Roman"/>
          <w:sz w:val="28"/>
          <w:szCs w:val="28"/>
        </w:rPr>
        <w:t>»</w:t>
      </w:r>
      <w:r w:rsidRPr="00D648CC" w:rsidR="00D648CC">
        <w:rPr>
          <w:rFonts w:ascii="Times New Roman" w:hAnsi="Times New Roman" w:cs="Times New Roman"/>
          <w:sz w:val="28"/>
          <w:szCs w:val="28"/>
        </w:rPr>
        <w:t xml:space="preserve"> к </w:t>
      </w:r>
      <w:r w:rsidR="00D648CC">
        <w:rPr>
          <w:rFonts w:ascii="Times New Roman" w:hAnsi="Times New Roman" w:cs="Times New Roman"/>
          <w:sz w:val="28"/>
          <w:szCs w:val="28"/>
        </w:rPr>
        <w:t xml:space="preserve">Бахриддинову Отабеку Ешкулбой угли </w:t>
      </w:r>
      <w:r w:rsidRPr="00D648CC" w:rsidR="00D648CC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D648CC">
        <w:rPr>
          <w:rFonts w:ascii="Times New Roman" w:hAnsi="Times New Roman" w:cs="Times New Roman"/>
          <w:sz w:val="28"/>
          <w:szCs w:val="28"/>
        </w:rPr>
        <w:t xml:space="preserve">причиненного </w:t>
      </w:r>
      <w:r w:rsidRPr="00D648CC" w:rsidR="00D648CC">
        <w:rPr>
          <w:rFonts w:ascii="Times New Roman" w:hAnsi="Times New Roman" w:cs="Times New Roman"/>
          <w:sz w:val="28"/>
          <w:szCs w:val="28"/>
        </w:rPr>
        <w:t>материального ущерба</w:t>
      </w:r>
      <w:r w:rsidRPr="00CD2EB5">
        <w:rPr>
          <w:rFonts w:ascii="Times New Roman" w:hAnsi="Times New Roman" w:cs="Times New Roman"/>
          <w:sz w:val="28"/>
          <w:szCs w:val="28"/>
        </w:rPr>
        <w:t>,</w:t>
      </w:r>
    </w:p>
    <w:p w:rsidR="004657AC" w:rsidRPr="00CD2EB5" w:rsidP="004657A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4657AC" w:rsidRPr="00CD2EB5" w:rsidP="004657AC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4657AC" w:rsidRPr="00CD2EB5" w:rsidP="004657AC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D648CC" w:rsidR="00D648CC"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</w:t>
      </w:r>
      <w:r w:rsidR="00D648CC">
        <w:rPr>
          <w:rFonts w:ascii="Times New Roman" w:hAnsi="Times New Roman" w:cs="Times New Roman"/>
          <w:sz w:val="28"/>
          <w:szCs w:val="28"/>
        </w:rPr>
        <w:t>«</w:t>
      </w:r>
      <w:r w:rsidRPr="00D648CC" w:rsidR="00D648CC">
        <w:rPr>
          <w:rFonts w:ascii="Times New Roman" w:hAnsi="Times New Roman" w:cs="Times New Roman"/>
          <w:sz w:val="28"/>
          <w:szCs w:val="28"/>
        </w:rPr>
        <w:t xml:space="preserve">Следственный изолятор № 1 Управления Федеральной службы исполнения наказаний по Ханты-Мансийскому автономному округу </w:t>
      </w:r>
      <w:r w:rsidR="00D648CC">
        <w:rPr>
          <w:rFonts w:ascii="Times New Roman" w:hAnsi="Times New Roman" w:cs="Times New Roman"/>
          <w:sz w:val="28"/>
          <w:szCs w:val="28"/>
        </w:rPr>
        <w:t>–</w:t>
      </w:r>
      <w:r w:rsidRPr="00D648CC" w:rsidR="00D648CC">
        <w:rPr>
          <w:rFonts w:ascii="Times New Roman" w:hAnsi="Times New Roman" w:cs="Times New Roman"/>
          <w:sz w:val="28"/>
          <w:szCs w:val="28"/>
        </w:rPr>
        <w:t xml:space="preserve"> Югре</w:t>
      </w:r>
      <w:r w:rsidR="00D648CC">
        <w:rPr>
          <w:rFonts w:ascii="Times New Roman" w:hAnsi="Times New Roman" w:cs="Times New Roman"/>
          <w:sz w:val="28"/>
          <w:szCs w:val="28"/>
        </w:rPr>
        <w:t>»</w:t>
      </w:r>
      <w:r w:rsidRPr="00D648CC" w:rsidR="00D648CC">
        <w:rPr>
          <w:rFonts w:ascii="Times New Roman" w:hAnsi="Times New Roman" w:cs="Times New Roman"/>
          <w:sz w:val="28"/>
          <w:szCs w:val="28"/>
        </w:rPr>
        <w:t xml:space="preserve"> к </w:t>
      </w:r>
      <w:r w:rsidR="00D648CC">
        <w:rPr>
          <w:rFonts w:ascii="Times New Roman" w:hAnsi="Times New Roman" w:cs="Times New Roman"/>
          <w:sz w:val="28"/>
          <w:szCs w:val="28"/>
        </w:rPr>
        <w:t xml:space="preserve">Бахриддинову Отабеку Ешкулбой угли </w:t>
      </w:r>
      <w:r w:rsidRPr="00D648CC" w:rsidR="00D648CC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D648CC">
        <w:rPr>
          <w:rFonts w:ascii="Times New Roman" w:hAnsi="Times New Roman" w:cs="Times New Roman"/>
          <w:sz w:val="28"/>
          <w:szCs w:val="28"/>
        </w:rPr>
        <w:t xml:space="preserve">причиненного </w:t>
      </w:r>
      <w:r w:rsidRPr="00D648CC" w:rsidR="00D648CC">
        <w:rPr>
          <w:rFonts w:ascii="Times New Roman" w:hAnsi="Times New Roman" w:cs="Times New Roman"/>
          <w:sz w:val="28"/>
          <w:szCs w:val="28"/>
        </w:rPr>
        <w:t>материального ущерба</w:t>
      </w:r>
      <w:r w:rsidRPr="00CD2EB5">
        <w:rPr>
          <w:rFonts w:ascii="Times New Roman" w:hAnsi="Times New Roman" w:cs="Times New Roman"/>
          <w:sz w:val="28"/>
          <w:szCs w:val="28"/>
        </w:rPr>
        <w:t xml:space="preserve">, </w:t>
      </w: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D648CC" w:rsidRPr="00D648CC" w:rsidP="00D648C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Бахриддинова Отабека Ешкулбой угли </w:t>
      </w: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(иностранный паспорт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</w:t>
      </w: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в пользу федерального казенного учреждения </w:t>
      </w:r>
      <w:r w:rsidR="005C63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Следственный изолятор № 1 Управления Федеральной службы исполнения наказаний по Ханты-Мансийскому автономному округу </w:t>
      </w:r>
      <w:r w:rsidR="005C63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</w:t>
      </w: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Югре</w:t>
      </w:r>
      <w:r w:rsidR="005C63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(ИНН 8603073807) в счет возмещения материального ущерба, причиненного порчей имуществ</w:t>
      </w: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 в размере </w:t>
      </w:r>
      <w:r w:rsidR="005C63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2156,00</w:t>
      </w: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рублей.</w:t>
      </w:r>
    </w:p>
    <w:p w:rsidR="004657AC" w:rsidRPr="00CD2EB5" w:rsidP="00D648CC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Бахриддинову Отабеку Ешкулбой угли </w:t>
      </w: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Pr="00D648CC" w:rsidR="005C63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иностранный паспорт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</w:t>
      </w: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в бюджет города окружного значения Нижневартовск государственную пошлину в размере 400</w:t>
      </w:r>
      <w:r w:rsidR="005C63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,00</w:t>
      </w:r>
      <w:r w:rsidRPr="00D648C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</w:t>
      </w:r>
      <w:r w:rsidRPr="00CD2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7AC" w:rsidRPr="00CD2EB5" w:rsidP="004657A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</w:t>
      </w: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елям право подать заявление о составлении мотивированного решения в следующие сроки:</w:t>
      </w:r>
    </w:p>
    <w:p w:rsidR="004657AC" w:rsidRPr="00CD2EB5" w:rsidP="004657A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657AC" w:rsidRPr="00CD2EB5" w:rsidP="004657A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</w:t>
      </w: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657AC" w:rsidRPr="00CD2EB5" w:rsidP="004657AC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</w:t>
      </w:r>
      <w:r w:rsidRPr="00CD2EB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деле, их представителей соответствующего заявления.</w:t>
      </w:r>
    </w:p>
    <w:p w:rsidR="00483D72" w:rsidRPr="00E50A73" w:rsidP="00483D7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7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 – Мансийского автономного округа – Югры через </w:t>
      </w:r>
      <w:r w:rsidRPr="00E50A73">
        <w:rPr>
          <w:rFonts w:ascii="Times New Roman" w:hAnsi="Times New Roman" w:cs="Times New Roman"/>
          <w:sz w:val="28"/>
          <w:szCs w:val="28"/>
        </w:rPr>
        <w:t>мирового судью судебного участка № 12.</w:t>
      </w:r>
    </w:p>
    <w:p w:rsidR="00483D72" w:rsidRPr="00E50A73" w:rsidP="00483D72">
      <w:pPr>
        <w:ind w:firstLine="4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483D72" w:rsidRPr="00E50A73" w:rsidP="00483D72">
      <w:pPr>
        <w:ind w:firstLine="4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0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  <w:r w:rsidRPr="00E50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50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50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50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50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50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50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E50A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О.В.Вдовина</w:t>
      </w:r>
    </w:p>
    <w:p w:rsidR="00483D72" w:rsidRPr="00214909" w:rsidP="00483D72">
      <w:pPr>
        <w:ind w:firstLine="4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3D72" w:rsidRPr="00D648CC" w:rsidP="00483D72">
      <w:pPr>
        <w:ind w:firstLine="48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2"/>
        </w:rPr>
        <w:t>***</w:t>
      </w:r>
    </w:p>
    <w:p w:rsidR="00125BB0"/>
    <w:sectPr w:rsidSect="00D648CC">
      <w:pgSz w:w="11906" w:h="16838"/>
      <w:pgMar w:top="454" w:right="567" w:bottom="0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AC"/>
    <w:rsid w:val="00125BB0"/>
    <w:rsid w:val="001D1634"/>
    <w:rsid w:val="00214909"/>
    <w:rsid w:val="00241047"/>
    <w:rsid w:val="004657AC"/>
    <w:rsid w:val="00483D72"/>
    <w:rsid w:val="005C636D"/>
    <w:rsid w:val="006724B0"/>
    <w:rsid w:val="006D697C"/>
    <w:rsid w:val="007838AB"/>
    <w:rsid w:val="009D448D"/>
    <w:rsid w:val="00AF7E2C"/>
    <w:rsid w:val="00CD2EB5"/>
    <w:rsid w:val="00D648CC"/>
    <w:rsid w:val="00E50A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868632-98D9-4E87-AB03-0A66B822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A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657A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657A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